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5D88A" w14:textId="77777777" w:rsidR="007E3EF4" w:rsidRDefault="007E3EF4" w:rsidP="007E3EF4">
      <w:r>
        <w:t xml:space="preserve">Good </w:t>
      </w:r>
      <w:proofErr w:type="gramStart"/>
      <w:r>
        <w:t>morning</w:t>
      </w:r>
      <w:proofErr w:type="gramEnd"/>
      <w:r>
        <w:t xml:space="preserve"> Committee:</w:t>
      </w:r>
    </w:p>
    <w:p w14:paraId="5590FC13" w14:textId="77777777" w:rsidR="007E3EF4" w:rsidRDefault="007E3EF4" w:rsidP="007E3EF4"/>
    <w:p w14:paraId="36234BDB" w14:textId="77777777" w:rsidR="007E3EF4" w:rsidRDefault="007E3EF4" w:rsidP="007E3EF4">
      <w:r>
        <w:t>Please let this email serve as a formal request for reinstatement of the following programs into the approved training list for the University of Arkansas Rich Mountain:</w:t>
      </w:r>
    </w:p>
    <w:p w14:paraId="0321DA11" w14:textId="77777777" w:rsidR="007E3EF4" w:rsidRDefault="007E3EF4" w:rsidP="007E3EF4"/>
    <w:p w14:paraId="44B778EB" w14:textId="77777777" w:rsidR="007E3EF4" w:rsidRDefault="007E3EF4" w:rsidP="007E3EF4">
      <w:pPr>
        <w:pStyle w:val="ListParagraph"/>
        <w:numPr>
          <w:ilvl w:val="0"/>
          <w:numId w:val="1"/>
        </w:numPr>
        <w:contextualSpacing w:val="0"/>
        <w:rPr>
          <w:rFonts w:eastAsia="Times New Roman"/>
        </w:rPr>
      </w:pPr>
      <w:r>
        <w:rPr>
          <w:rFonts w:eastAsia="Times New Roman"/>
          <w:b/>
          <w:bCs/>
        </w:rPr>
        <w:t>Certificate of Proficiency in Welding</w:t>
      </w:r>
      <w:r>
        <w:rPr>
          <w:rFonts w:eastAsia="Times New Roman"/>
        </w:rPr>
        <w:t xml:space="preserve">:  This certificate was added at the request of ADWS because it was previously embedded within the Associate of Applied Science in Advanced Manufacturing.  It was listed as a new program and no performance data was provided.  This is a high demand occupation within the local </w:t>
      </w:r>
      <w:proofErr w:type="gramStart"/>
      <w:r>
        <w:rPr>
          <w:rFonts w:eastAsia="Times New Roman"/>
        </w:rPr>
        <w:t>area</w:t>
      </w:r>
      <w:proofErr w:type="gramEnd"/>
      <w:r>
        <w:rPr>
          <w:rFonts w:eastAsia="Times New Roman"/>
        </w:rPr>
        <w:t xml:space="preserve"> and we would respectfully request that it be reinstated.  We will immediately add our performance data.</w:t>
      </w:r>
    </w:p>
    <w:p w14:paraId="4DA6B8CC" w14:textId="77777777" w:rsidR="007E3EF4" w:rsidRDefault="007E3EF4" w:rsidP="007E3EF4">
      <w:pPr>
        <w:pStyle w:val="ListParagraph"/>
        <w:numPr>
          <w:ilvl w:val="0"/>
          <w:numId w:val="1"/>
        </w:numPr>
        <w:contextualSpacing w:val="0"/>
        <w:rPr>
          <w:rFonts w:eastAsia="Times New Roman"/>
        </w:rPr>
      </w:pPr>
      <w:r>
        <w:rPr>
          <w:rFonts w:eastAsia="Times New Roman"/>
          <w:b/>
          <w:bCs/>
        </w:rPr>
        <w:t>Certificate of Proficiency in Teaching</w:t>
      </w:r>
      <w:r>
        <w:rPr>
          <w:rFonts w:eastAsia="Times New Roman"/>
        </w:rPr>
        <w:t>:  This certificate is part of a newly created program from the Arkansas Division of Higher Education.  As a new program there was no performance data at the time.  We ask that this program be reinstated as teaching is a high demand occupation within the Western District of Arkansas.</w:t>
      </w:r>
    </w:p>
    <w:p w14:paraId="100C4A65" w14:textId="77777777" w:rsidR="007E3EF4" w:rsidRDefault="007E3EF4" w:rsidP="007E3EF4">
      <w:pPr>
        <w:pStyle w:val="ListParagraph"/>
        <w:numPr>
          <w:ilvl w:val="0"/>
          <w:numId w:val="1"/>
        </w:numPr>
        <w:contextualSpacing w:val="0"/>
        <w:rPr>
          <w:rFonts w:eastAsia="Times New Roman"/>
        </w:rPr>
      </w:pPr>
      <w:r>
        <w:rPr>
          <w:rFonts w:eastAsia="Times New Roman"/>
          <w:b/>
          <w:bCs/>
        </w:rPr>
        <w:t>Associate of Applied Science in Nursing</w:t>
      </w:r>
      <w:r>
        <w:rPr>
          <w:rFonts w:eastAsia="Times New Roman"/>
        </w:rPr>
        <w:t>:  This program is a high demand occupation within the Western District.  There are redundant programs listed within AJL creating confusion over which listing required performance data.  We failed to provide performance data in a timely fashion.  We are a State Board of Nursing and ADHE approved program.</w:t>
      </w:r>
    </w:p>
    <w:p w14:paraId="428EC7D4" w14:textId="77777777" w:rsidR="007E3EF4" w:rsidRDefault="007E3EF4" w:rsidP="007E3EF4"/>
    <w:p w14:paraId="7A94E043" w14:textId="77777777" w:rsidR="007E3EF4" w:rsidRDefault="007E3EF4" w:rsidP="007E3EF4">
      <w:r>
        <w:t xml:space="preserve">As we have students in these programs, we request that they be reinstated so that students may receive assistance if they qualify.  Thank you for your patience with our failure to comply in a timely manner.  This fault was ours and not the </w:t>
      </w:r>
      <w:proofErr w:type="gramStart"/>
      <w:r>
        <w:t>student’s</w:t>
      </w:r>
      <w:proofErr w:type="gramEnd"/>
      <w:r>
        <w:t xml:space="preserve"> needing assistance.  Thank you.</w:t>
      </w:r>
    </w:p>
    <w:p w14:paraId="63EE408E" w14:textId="70A2970B" w:rsidR="007E6D00" w:rsidRDefault="007E6D00"/>
    <w:p w14:paraId="3A341445" w14:textId="7816903B" w:rsidR="007E3EF4" w:rsidRDefault="007E3EF4">
      <w:r>
        <w:rPr>
          <w:rFonts w:ascii="Calibri" w:hAnsi="Calibri" w:cs="Calibri"/>
          <w:b/>
          <w:bCs/>
          <w14:ligatures w14:val="none"/>
        </w:rPr>
        <w:t>From:</w:t>
      </w:r>
      <w:r>
        <w:rPr>
          <w:rFonts w:ascii="Calibri" w:hAnsi="Calibri" w:cs="Calibri"/>
          <w14:ligatures w14:val="none"/>
        </w:rPr>
        <w:t xml:space="preserve"> Krystal Thrailkill &lt;</w:t>
      </w:r>
      <w:hyperlink r:id="rId5" w:history="1">
        <w:r>
          <w:rPr>
            <w:rStyle w:val="Hyperlink"/>
            <w:rFonts w:ascii="Calibri" w:hAnsi="Calibri" w:cs="Calibri"/>
            <w14:ligatures w14:val="none"/>
          </w:rPr>
          <w:t>kthrailkill@uarichmountain.edu</w:t>
        </w:r>
      </w:hyperlink>
      <w:r>
        <w:rPr>
          <w:rFonts w:ascii="Calibri" w:hAnsi="Calibri" w:cs="Calibri"/>
          <w14:ligatures w14:val="none"/>
        </w:rPr>
        <w:t>&gt;</w:t>
      </w:r>
    </w:p>
    <w:sectPr w:rsidR="007E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A67D1"/>
    <w:multiLevelType w:val="hybridMultilevel"/>
    <w:tmpl w:val="18B0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90202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F4"/>
    <w:rsid w:val="007E3EF4"/>
    <w:rsid w:val="007E6D00"/>
    <w:rsid w:val="00DC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2B1"/>
  <w15:chartTrackingRefBased/>
  <w15:docId w15:val="{56AFA47D-8D5E-4C79-BC4F-C133CE2E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F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7E3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E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E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E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E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EF4"/>
    <w:rPr>
      <w:rFonts w:eastAsiaTheme="majorEastAsia" w:cstheme="majorBidi"/>
      <w:color w:val="272727" w:themeColor="text1" w:themeTint="D8"/>
    </w:rPr>
  </w:style>
  <w:style w:type="paragraph" w:styleId="Title">
    <w:name w:val="Title"/>
    <w:basedOn w:val="Normal"/>
    <w:next w:val="Normal"/>
    <w:link w:val="TitleChar"/>
    <w:uiPriority w:val="10"/>
    <w:qFormat/>
    <w:rsid w:val="007E3E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EF4"/>
    <w:pPr>
      <w:spacing w:before="160"/>
      <w:jc w:val="center"/>
    </w:pPr>
    <w:rPr>
      <w:i/>
      <w:iCs/>
      <w:color w:val="404040" w:themeColor="text1" w:themeTint="BF"/>
    </w:rPr>
  </w:style>
  <w:style w:type="character" w:customStyle="1" w:styleId="QuoteChar">
    <w:name w:val="Quote Char"/>
    <w:basedOn w:val="DefaultParagraphFont"/>
    <w:link w:val="Quote"/>
    <w:uiPriority w:val="29"/>
    <w:rsid w:val="007E3EF4"/>
    <w:rPr>
      <w:i/>
      <w:iCs/>
      <w:color w:val="404040" w:themeColor="text1" w:themeTint="BF"/>
    </w:rPr>
  </w:style>
  <w:style w:type="paragraph" w:styleId="ListParagraph">
    <w:name w:val="List Paragraph"/>
    <w:basedOn w:val="Normal"/>
    <w:uiPriority w:val="34"/>
    <w:qFormat/>
    <w:rsid w:val="007E3EF4"/>
    <w:pPr>
      <w:ind w:left="720"/>
      <w:contextualSpacing/>
    </w:pPr>
  </w:style>
  <w:style w:type="character" w:styleId="IntenseEmphasis">
    <w:name w:val="Intense Emphasis"/>
    <w:basedOn w:val="DefaultParagraphFont"/>
    <w:uiPriority w:val="21"/>
    <w:qFormat/>
    <w:rsid w:val="007E3EF4"/>
    <w:rPr>
      <w:i/>
      <w:iCs/>
      <w:color w:val="0F4761" w:themeColor="accent1" w:themeShade="BF"/>
    </w:rPr>
  </w:style>
  <w:style w:type="paragraph" w:styleId="IntenseQuote">
    <w:name w:val="Intense Quote"/>
    <w:basedOn w:val="Normal"/>
    <w:next w:val="Normal"/>
    <w:link w:val="IntenseQuoteChar"/>
    <w:uiPriority w:val="30"/>
    <w:qFormat/>
    <w:rsid w:val="007E3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EF4"/>
    <w:rPr>
      <w:i/>
      <w:iCs/>
      <w:color w:val="0F4761" w:themeColor="accent1" w:themeShade="BF"/>
    </w:rPr>
  </w:style>
  <w:style w:type="character" w:styleId="IntenseReference">
    <w:name w:val="Intense Reference"/>
    <w:basedOn w:val="DefaultParagraphFont"/>
    <w:uiPriority w:val="32"/>
    <w:qFormat/>
    <w:rsid w:val="007E3EF4"/>
    <w:rPr>
      <w:b/>
      <w:bCs/>
      <w:smallCaps/>
      <w:color w:val="0F4761" w:themeColor="accent1" w:themeShade="BF"/>
      <w:spacing w:val="5"/>
    </w:rPr>
  </w:style>
  <w:style w:type="character" w:customStyle="1" w:styleId="ui-provider">
    <w:name w:val="ui-provider"/>
    <w:basedOn w:val="DefaultParagraphFont"/>
    <w:rsid w:val="007E3EF4"/>
  </w:style>
  <w:style w:type="character" w:styleId="Hyperlink">
    <w:name w:val="Hyperlink"/>
    <w:basedOn w:val="DefaultParagraphFont"/>
    <w:uiPriority w:val="99"/>
    <w:semiHidden/>
    <w:unhideWhenUsed/>
    <w:rsid w:val="007E3EF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7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thrailkill@uarichmountain.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516A0BD76BE47A22DB65AB5E3E467" ma:contentTypeVersion="16" ma:contentTypeDescription="Create a new document." ma:contentTypeScope="" ma:versionID="7b683f6299adba90701c7de68796f0dc">
  <xsd:schema xmlns:xsd="http://www.w3.org/2001/XMLSchema" xmlns:xs="http://www.w3.org/2001/XMLSchema" xmlns:p="http://schemas.microsoft.com/office/2006/metadata/properties" xmlns:ns2="2c33cb8a-c737-4f7e-b352-c4685f41597f" xmlns:ns3="f0458903-5b42-4a00-8e92-039525f00a16" targetNamespace="http://schemas.microsoft.com/office/2006/metadata/properties" ma:root="true" ma:fieldsID="dbccf45fa0d628c8a0c05a5e656946b0" ns2:_="" ns3:_="">
    <xsd:import namespace="2c33cb8a-c737-4f7e-b352-c4685f41597f"/>
    <xsd:import namespace="f0458903-5b42-4a00-8e92-039525f00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2:MediaServiceLocation" minOccurs="0"/>
                <xsd:element ref="ns2: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3cb8a-c737-4f7e-b352-c4685f415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89b2e-ff81-42a4-9614-f33f35e2f7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Picture" ma:index="23" nillable="true" ma:displayName="Picture" ma:format="Thumbnail" ma:internalName="Pic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458903-5b42-4a00-8e92-039525f00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abc35-4204-42d5-b24d-e7a8cdb5b01f}" ma:internalName="TaxCatchAll" ma:showField="CatchAllData" ma:web="f0458903-5b42-4a00-8e92-039525f00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33cb8a-c737-4f7e-b352-c4685f41597f">
      <Terms xmlns="http://schemas.microsoft.com/office/infopath/2007/PartnerControls"/>
    </lcf76f155ced4ddcb4097134ff3c332f>
    <Picture xmlns="2c33cb8a-c737-4f7e-b352-c4685f41597f" xsi:nil="true"/>
    <TaxCatchAll xmlns="f0458903-5b42-4a00-8e92-039525f00a16" xsi:nil="true"/>
  </documentManagement>
</p:properties>
</file>

<file path=customXml/itemProps1.xml><?xml version="1.0" encoding="utf-8"?>
<ds:datastoreItem xmlns:ds="http://schemas.openxmlformats.org/officeDocument/2006/customXml" ds:itemID="{27954A33-CE66-4284-A0C0-FA921E949160}"/>
</file>

<file path=customXml/itemProps2.xml><?xml version="1.0" encoding="utf-8"?>
<ds:datastoreItem xmlns:ds="http://schemas.openxmlformats.org/officeDocument/2006/customXml" ds:itemID="{1B3EF14A-AB80-456C-ACE9-DD351ABA8031}"/>
</file>

<file path=customXml/itemProps3.xml><?xml version="1.0" encoding="utf-8"?>
<ds:datastoreItem xmlns:ds="http://schemas.openxmlformats.org/officeDocument/2006/customXml" ds:itemID="{E0DF8B24-3848-4311-9A23-B80C07F63454}"/>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Garris</dc:creator>
  <cp:keywords/>
  <dc:description/>
  <cp:lastModifiedBy>Ashley Garris</cp:lastModifiedBy>
  <cp:revision>1</cp:revision>
  <dcterms:created xsi:type="dcterms:W3CDTF">2024-06-12T18:50:00Z</dcterms:created>
  <dcterms:modified xsi:type="dcterms:W3CDTF">2024-06-12T18:57:00Z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0x010100CAF516A0BD76BE47A22DB65AB5E3E467</vt:lpwstr>
  </property>
</Properties>
</file>